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A3E" w:rsidRPr="0075164E" w:rsidRDefault="00B02A3E" w:rsidP="00B02A3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="Arial" w:hAnsi="Arial" w:cs="Arial"/>
          <w:bCs/>
          <w:sz w:val="16"/>
          <w:szCs w:val="16"/>
        </w:rPr>
      </w:pPr>
      <w:r w:rsidRPr="0075164E">
        <w:rPr>
          <w:rFonts w:ascii="Arial" w:hAnsi="Arial" w:cs="Arial"/>
          <w:bCs/>
          <w:sz w:val="16"/>
          <w:szCs w:val="16"/>
        </w:rPr>
        <w:t xml:space="preserve">Příloha č. </w:t>
      </w:r>
      <w:r w:rsidR="00800370" w:rsidRPr="0075164E">
        <w:rPr>
          <w:rFonts w:ascii="Arial" w:hAnsi="Arial" w:cs="Arial"/>
          <w:bCs/>
          <w:sz w:val="16"/>
          <w:szCs w:val="16"/>
        </w:rPr>
        <w:t>2</w:t>
      </w:r>
      <w:r w:rsidRPr="0075164E">
        <w:rPr>
          <w:rFonts w:ascii="Arial" w:hAnsi="Arial" w:cs="Arial"/>
          <w:bCs/>
          <w:sz w:val="16"/>
          <w:szCs w:val="16"/>
        </w:rPr>
        <w:t xml:space="preserve"> zadávací dokumentace</w:t>
      </w:r>
    </w:p>
    <w:p w:rsidR="00B34241" w:rsidRDefault="00B34241" w:rsidP="00B02A3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</w:p>
    <w:p w:rsidR="00C04C29" w:rsidRPr="0089263F" w:rsidRDefault="00C04C29" w:rsidP="00B02A3E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</w:p>
    <w:p w:rsidR="00B02A3E" w:rsidRPr="006F49B8" w:rsidRDefault="006F49B8" w:rsidP="00B02A3E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</w:t>
      </w:r>
      <w:r w:rsidR="00B02A3E" w:rsidRPr="006F49B8">
        <w:rPr>
          <w:rFonts w:ascii="Arial" w:hAnsi="Arial" w:cs="Arial"/>
          <w:b/>
          <w:sz w:val="32"/>
          <w:szCs w:val="32"/>
        </w:rPr>
        <w:t>PROHLÁŠENÍ DODAVATELE KE KVALIFIKACI</w:t>
      </w:r>
    </w:p>
    <w:p w:rsidR="00026661" w:rsidRPr="006F49B8" w:rsidRDefault="00800370" w:rsidP="00B02A3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6F49B8">
        <w:rPr>
          <w:rFonts w:ascii="Arial" w:hAnsi="Arial" w:cs="Arial"/>
          <w:sz w:val="16"/>
          <w:szCs w:val="16"/>
        </w:rPr>
        <w:t>podlimitní veřejné zakázky na stavební práce zadávané formou zjednodušeného podlimitního řízení podle § 53 zákona č. 134/2016 Sb., o zadávání veřejných zakázek, ve znění pozdějších předpisů (dále jen „zákon“) pod označením</w:t>
      </w:r>
    </w:p>
    <w:p w:rsidR="00B34241" w:rsidRDefault="00B34241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6F49B8" w:rsidRDefault="006F49B8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CF416D" w:rsidRPr="00BC669E" w:rsidRDefault="00CF416D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B02A3E" w:rsidRDefault="00800370" w:rsidP="00B02A3E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iCs/>
          <w:sz w:val="40"/>
          <w:szCs w:val="40"/>
        </w:rPr>
      </w:pPr>
      <w:r w:rsidRPr="00FD4A32">
        <w:rPr>
          <w:rFonts w:ascii="Arial" w:hAnsi="Arial" w:cs="Arial"/>
          <w:sz w:val="40"/>
          <w:szCs w:val="40"/>
        </w:rPr>
        <w:t>„</w:t>
      </w:r>
      <w:r>
        <w:rPr>
          <w:rFonts w:ascii="Arial" w:hAnsi="Arial" w:cs="Arial"/>
          <w:sz w:val="40"/>
          <w:szCs w:val="40"/>
        </w:rPr>
        <w:t xml:space="preserve">Prodloužení vodovodního řadu </w:t>
      </w:r>
      <w:proofErr w:type="spellStart"/>
      <w:proofErr w:type="gramStart"/>
      <w:r>
        <w:rPr>
          <w:rFonts w:ascii="Arial" w:hAnsi="Arial" w:cs="Arial"/>
          <w:sz w:val="40"/>
          <w:szCs w:val="40"/>
        </w:rPr>
        <w:t>Dobešov</w:t>
      </w:r>
      <w:proofErr w:type="spellEnd"/>
      <w:r>
        <w:rPr>
          <w:rFonts w:ascii="Arial" w:hAnsi="Arial" w:cs="Arial"/>
          <w:sz w:val="40"/>
          <w:szCs w:val="40"/>
        </w:rPr>
        <w:t xml:space="preserve"> - Veselí</w:t>
      </w:r>
      <w:proofErr w:type="gramEnd"/>
      <w:r w:rsidRPr="00FD4A32">
        <w:rPr>
          <w:rFonts w:ascii="Arial" w:hAnsi="Arial" w:cs="Arial"/>
          <w:b/>
          <w:iCs/>
          <w:sz w:val="40"/>
          <w:szCs w:val="40"/>
        </w:rPr>
        <w:t>“</w:t>
      </w:r>
    </w:p>
    <w:p w:rsidR="00800370" w:rsidRDefault="00800370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F416D" w:rsidRDefault="00CF416D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00370" w:rsidRPr="00334980" w:rsidRDefault="00800370" w:rsidP="00B02A3E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6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Město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A54E2">
              <w:rPr>
                <w:rFonts w:ascii="Arial" w:hAnsi="Arial" w:cs="Arial"/>
              </w:rPr>
              <w:t>Masarykovo náměstí 16/25, 742 35 Odry</w:t>
            </w: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IČO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800370" w:rsidP="00A01D91">
            <w:pPr>
              <w:spacing w:after="0" w:line="240" w:lineRule="auto"/>
              <w:rPr>
                <w:rFonts w:ascii="Arial" w:hAnsi="Arial" w:cs="Arial"/>
              </w:rPr>
            </w:pPr>
            <w:r w:rsidRPr="002A54E2">
              <w:rPr>
                <w:rFonts w:ascii="Arial" w:hAnsi="Arial" w:cs="Arial"/>
              </w:rPr>
              <w:t>002 98 221</w:t>
            </w:r>
          </w:p>
        </w:tc>
      </w:tr>
    </w:tbl>
    <w:p w:rsidR="00B02A3E" w:rsidRPr="002A54E2" w:rsidRDefault="00B02A3E" w:rsidP="00B02A3E">
      <w:pPr>
        <w:tabs>
          <w:tab w:val="left" w:pos="2977"/>
          <w:tab w:val="left" w:pos="3544"/>
        </w:tabs>
        <w:spacing w:after="0" w:line="240" w:lineRule="auto"/>
        <w:rPr>
          <w:rFonts w:ascii="Arial" w:hAnsi="Arial" w:cs="Arial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Dodavatel: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IČO: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  <w:hideMark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lang w:eastAsia="cs-CZ"/>
              </w:rPr>
              <w:t>Zastoupený: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02A3E" w:rsidRPr="002A54E2" w:rsidTr="00A01D91">
        <w:trPr>
          <w:trHeight w:val="270"/>
          <w:tblCellSpacing w:w="15" w:type="dxa"/>
        </w:trPr>
        <w:tc>
          <w:tcPr>
            <w:tcW w:w="1640" w:type="dxa"/>
            <w:shd w:val="clear" w:color="auto" w:fill="D9D9D9" w:themeFill="background1" w:themeFillShade="D9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</w:pPr>
            <w:r w:rsidRPr="002A54E2">
              <w:rPr>
                <w:rFonts w:ascii="Arial" w:eastAsia="Times New Roman" w:hAnsi="Arial" w:cs="Arial"/>
                <w:bCs/>
                <w:sz w:val="18"/>
                <w:szCs w:val="18"/>
                <w:lang w:eastAsia="cs-CZ"/>
              </w:rPr>
              <w:t>Kontaktní údaje (kontaktní osoba, telefon, email</w:t>
            </w:r>
          </w:p>
        </w:tc>
        <w:tc>
          <w:tcPr>
            <w:tcW w:w="7397" w:type="dxa"/>
            <w:shd w:val="clear" w:color="auto" w:fill="FFFFFF" w:themeFill="background1"/>
            <w:vAlign w:val="center"/>
          </w:tcPr>
          <w:p w:rsidR="00B02A3E" w:rsidRPr="002A54E2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B02A3E" w:rsidRDefault="00B02A3E" w:rsidP="00B02A3E">
      <w:pPr>
        <w:tabs>
          <w:tab w:val="left" w:pos="2977"/>
          <w:tab w:val="left" w:pos="3544"/>
        </w:tabs>
        <w:spacing w:after="0" w:line="240" w:lineRule="auto"/>
        <w:rPr>
          <w:rFonts w:cstheme="minorHAnsi"/>
        </w:rPr>
      </w:pPr>
    </w:p>
    <w:p w:rsidR="00B34241" w:rsidRPr="007E6AA4" w:rsidRDefault="00B34241" w:rsidP="00B02A3E">
      <w:pPr>
        <w:tabs>
          <w:tab w:val="left" w:pos="2977"/>
          <w:tab w:val="left" w:pos="3544"/>
        </w:tabs>
        <w:spacing w:after="0" w:line="240" w:lineRule="auto"/>
        <w:rPr>
          <w:rFonts w:cstheme="minorHAnsi"/>
        </w:rPr>
      </w:pPr>
    </w:p>
    <w:p w:rsidR="00B02A3E" w:rsidRPr="002A54E2" w:rsidRDefault="00B02A3E" w:rsidP="00B02A3E">
      <w:pPr>
        <w:spacing w:after="0" w:line="240" w:lineRule="auto"/>
        <w:jc w:val="both"/>
        <w:rPr>
          <w:rFonts w:ascii="Arial" w:hAnsi="Arial" w:cs="Arial"/>
        </w:rPr>
      </w:pPr>
      <w:r w:rsidRPr="002A54E2">
        <w:rPr>
          <w:rFonts w:ascii="Arial" w:hAnsi="Arial" w:cs="Arial"/>
        </w:rPr>
        <w:t>V souladu s vyhlášenými podmínkami předmětné veřejné zakázky a v souladu s § 53 odst. 4 zákona č. 134/2016 Sb., o zadávání veřejných zakázek, v platném znění (dále jen „zákon“) jako osoba oprávněná jednat jménem nebo za dodavatele tímto čestně prohlašuji, že níže uvedené údaje jsou pravdivé a že bez výhrad:</w:t>
      </w:r>
    </w:p>
    <w:p w:rsidR="00B02A3E" w:rsidRPr="002A54E2" w:rsidRDefault="00B02A3E" w:rsidP="00B02A3E">
      <w:pPr>
        <w:spacing w:after="0" w:line="240" w:lineRule="auto"/>
        <w:jc w:val="both"/>
        <w:rPr>
          <w:rFonts w:ascii="Arial" w:hAnsi="Arial" w:cs="Arial"/>
        </w:rPr>
      </w:pPr>
    </w:p>
    <w:p w:rsidR="00B34241" w:rsidRPr="002A54E2" w:rsidRDefault="00B34241" w:rsidP="00B02A3E">
      <w:pPr>
        <w:spacing w:after="0" w:line="240" w:lineRule="auto"/>
        <w:jc w:val="both"/>
        <w:rPr>
          <w:rFonts w:ascii="Arial" w:hAnsi="Arial" w:cs="Arial"/>
        </w:rPr>
      </w:pPr>
    </w:p>
    <w:p w:rsidR="00B02A3E" w:rsidRPr="002A54E2" w:rsidRDefault="00B02A3E" w:rsidP="00D21D91">
      <w:pPr>
        <w:pStyle w:val="Default"/>
        <w:ind w:left="284" w:hanging="284"/>
        <w:jc w:val="both"/>
        <w:rPr>
          <w:rFonts w:ascii="Arial" w:hAnsi="Arial" w:cs="Arial"/>
        </w:rPr>
      </w:pPr>
      <w:r w:rsidRPr="002A54E2">
        <w:rPr>
          <w:rFonts w:ascii="Arial" w:hAnsi="Arial" w:cs="Arial"/>
          <w:b/>
          <w:sz w:val="22"/>
          <w:szCs w:val="22"/>
        </w:rPr>
        <w:t>1.</w:t>
      </w:r>
      <w:r w:rsidRPr="002A54E2">
        <w:rPr>
          <w:rFonts w:ascii="Arial" w:hAnsi="Arial" w:cs="Arial"/>
          <w:b/>
          <w:sz w:val="22"/>
          <w:szCs w:val="22"/>
        </w:rPr>
        <w:tab/>
        <w:t>splňuji základní způsobilost v souladu s § 7</w:t>
      </w:r>
      <w:r w:rsidR="00BD247C" w:rsidRPr="002A54E2">
        <w:rPr>
          <w:rFonts w:ascii="Arial" w:hAnsi="Arial" w:cs="Arial"/>
          <w:b/>
          <w:sz w:val="22"/>
          <w:szCs w:val="22"/>
        </w:rPr>
        <w:t xml:space="preserve">4 zákona a dle čl. </w:t>
      </w:r>
      <w:r w:rsidR="009C4CC2" w:rsidRPr="002A54E2">
        <w:rPr>
          <w:rFonts w:ascii="Arial" w:hAnsi="Arial" w:cs="Arial"/>
          <w:b/>
          <w:sz w:val="22"/>
          <w:szCs w:val="22"/>
        </w:rPr>
        <w:t>4.2.</w:t>
      </w:r>
      <w:r w:rsidR="00BD247C" w:rsidRPr="002A54E2">
        <w:rPr>
          <w:rFonts w:ascii="Arial" w:hAnsi="Arial" w:cs="Arial"/>
          <w:b/>
          <w:sz w:val="22"/>
          <w:szCs w:val="22"/>
        </w:rPr>
        <w:t xml:space="preserve"> zadávací dokumentace</w:t>
      </w:r>
      <w:r w:rsidR="00D21D91" w:rsidRPr="002A54E2">
        <w:rPr>
          <w:rFonts w:ascii="Arial" w:hAnsi="Arial" w:cs="Arial"/>
          <w:b/>
          <w:bCs/>
          <w:sz w:val="22"/>
          <w:szCs w:val="22"/>
        </w:rPr>
        <w:t>. V této souvislosti se zavazuji, že pokud budu vybraným dodavatelem, předložím zadavateli před podpisem smlouvy na základě jeho žádosti originály nebo ověřené kopie dokladů o kvalifikaci, a to v případě, že nebyly součástí nabídky dodavatele v rámci shora citovaného zadávacího řízení,</w:t>
      </w:r>
    </w:p>
    <w:p w:rsidR="00B02A3E" w:rsidRPr="002A54E2" w:rsidRDefault="00B02A3E" w:rsidP="00B02A3E">
      <w:p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</w:p>
    <w:p w:rsidR="00B02A3E" w:rsidRPr="002A54E2" w:rsidRDefault="00B02A3E" w:rsidP="00B02A3E">
      <w:p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2A54E2">
        <w:rPr>
          <w:rFonts w:ascii="Arial" w:hAnsi="Arial" w:cs="Arial"/>
          <w:b/>
        </w:rPr>
        <w:t>2.</w:t>
      </w:r>
      <w:r w:rsidRPr="002A54E2">
        <w:rPr>
          <w:rFonts w:ascii="Arial" w:hAnsi="Arial" w:cs="Arial"/>
          <w:b/>
        </w:rPr>
        <w:tab/>
        <w:t>splňuji profesní způsobilost v souladu s § 77 zákona a dále v rozsahu podle požadavků zadavatele vymezených v čl. 4</w:t>
      </w:r>
      <w:r w:rsidR="009C4CC2" w:rsidRPr="002A54E2">
        <w:rPr>
          <w:rFonts w:ascii="Arial" w:hAnsi="Arial" w:cs="Arial"/>
          <w:b/>
        </w:rPr>
        <w:t>.3</w:t>
      </w:r>
      <w:r w:rsidRPr="002A54E2">
        <w:rPr>
          <w:rFonts w:ascii="Arial" w:hAnsi="Arial" w:cs="Arial"/>
          <w:b/>
        </w:rPr>
        <w:t xml:space="preserve"> </w:t>
      </w:r>
      <w:r w:rsidR="00BD247C" w:rsidRPr="002A54E2">
        <w:rPr>
          <w:rFonts w:ascii="Arial" w:hAnsi="Arial" w:cs="Arial"/>
          <w:b/>
        </w:rPr>
        <w:t xml:space="preserve">zadávací dokumentace </w:t>
      </w:r>
      <w:r w:rsidRPr="002A54E2">
        <w:rPr>
          <w:rFonts w:ascii="Arial" w:hAnsi="Arial" w:cs="Arial"/>
          <w:b/>
        </w:rPr>
        <w:t>předmětné veřejné zakázky:</w:t>
      </w:r>
    </w:p>
    <w:p w:rsidR="00B02A3E" w:rsidRDefault="00B02A3E" w:rsidP="00B02A3E">
      <w:pPr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</w:rPr>
      </w:pPr>
    </w:p>
    <w:p w:rsidR="006F49B8" w:rsidRPr="002A54E2" w:rsidRDefault="006F49B8" w:rsidP="002A54E2">
      <w:pPr>
        <w:tabs>
          <w:tab w:val="left" w:pos="851"/>
        </w:tabs>
        <w:autoSpaceDE w:val="0"/>
        <w:autoSpaceDN w:val="0"/>
        <w:spacing w:after="0" w:line="240" w:lineRule="auto"/>
        <w:ind w:left="284"/>
        <w:jc w:val="both"/>
        <w:rPr>
          <w:rFonts w:cstheme="minorHAnsi"/>
        </w:rPr>
      </w:pPr>
      <w:r w:rsidRPr="002A54E2">
        <w:rPr>
          <w:rFonts w:ascii="Arial" w:hAnsi="Arial" w:cs="Arial"/>
        </w:rPr>
        <w:t>Kopie výpisu z obchodního rejstříku, (pokud je v něm účastník ZŘ zapsán), či jiné obdobné evidence, pokud jiný právní předpis zápis do takové evidence vyžaduje, je přílohou tohoto čestného prohlášení</w:t>
      </w:r>
      <w:r w:rsidR="002A54E2">
        <w:rPr>
          <w:rFonts w:ascii="Arial" w:hAnsi="Arial" w:cs="Arial"/>
        </w:rPr>
        <w:t>.</w:t>
      </w:r>
    </w:p>
    <w:p w:rsidR="00B34241" w:rsidRDefault="00B34241" w:rsidP="003B602D">
      <w:pPr>
        <w:tabs>
          <w:tab w:val="left" w:pos="851"/>
        </w:tabs>
        <w:autoSpaceDE w:val="0"/>
        <w:autoSpaceDN w:val="0"/>
        <w:spacing w:after="0" w:line="240" w:lineRule="auto"/>
        <w:ind w:left="360"/>
        <w:jc w:val="both"/>
        <w:rPr>
          <w:rFonts w:cstheme="minorHAnsi"/>
        </w:rPr>
      </w:pPr>
    </w:p>
    <w:p w:rsidR="00B02A3E" w:rsidRDefault="00B02A3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E0AC6">
        <w:rPr>
          <w:rFonts w:ascii="Arial" w:hAnsi="Arial" w:cs="Arial"/>
          <w:b/>
        </w:rPr>
        <w:t>3.</w:t>
      </w:r>
      <w:r w:rsidRPr="001E0AC6">
        <w:rPr>
          <w:rFonts w:ascii="Arial" w:hAnsi="Arial" w:cs="Arial"/>
          <w:b/>
        </w:rPr>
        <w:tab/>
        <w:t xml:space="preserve">splňuji technickou kvalifikaci v souladu s § 79 odst. 2 písm. b) zákona a dále v rozsahu podle požadavků zadavatele vymezených v čl. </w:t>
      </w:r>
      <w:r w:rsidR="00AB3C0B" w:rsidRPr="001E0AC6">
        <w:rPr>
          <w:rFonts w:ascii="Arial" w:hAnsi="Arial" w:cs="Arial"/>
          <w:b/>
        </w:rPr>
        <w:t>4.4.</w:t>
      </w:r>
      <w:r w:rsidRPr="001E0AC6">
        <w:rPr>
          <w:rFonts w:ascii="Arial" w:hAnsi="Arial" w:cs="Arial"/>
          <w:b/>
        </w:rPr>
        <w:t xml:space="preserve"> </w:t>
      </w:r>
      <w:r w:rsidR="00BD247C" w:rsidRPr="001E0AC6">
        <w:rPr>
          <w:rFonts w:ascii="Arial" w:hAnsi="Arial" w:cs="Arial"/>
          <w:b/>
        </w:rPr>
        <w:t>zadávací dokumentace</w:t>
      </w:r>
      <w:r w:rsidR="00A26253" w:rsidRPr="001E0AC6">
        <w:rPr>
          <w:rFonts w:ascii="Arial" w:hAnsi="Arial" w:cs="Arial"/>
          <w:b/>
        </w:rPr>
        <w:t xml:space="preserve"> </w:t>
      </w:r>
      <w:r w:rsidRPr="001E0AC6">
        <w:rPr>
          <w:rFonts w:ascii="Arial" w:hAnsi="Arial" w:cs="Arial"/>
          <w:b/>
        </w:rPr>
        <w:t xml:space="preserve">předmětné veřejné zakázky. Čestné prohlášení se vztahuje k těmto významným </w:t>
      </w:r>
      <w:r w:rsidR="00AB3C0B" w:rsidRPr="001E0AC6">
        <w:rPr>
          <w:rFonts w:ascii="Arial" w:hAnsi="Arial" w:cs="Arial"/>
          <w:b/>
        </w:rPr>
        <w:t>zakázká</w:t>
      </w:r>
      <w:r w:rsidRPr="001E0AC6">
        <w:rPr>
          <w:rFonts w:ascii="Arial" w:hAnsi="Arial" w:cs="Arial"/>
          <w:b/>
        </w:rPr>
        <w:t>m, které splňují bez výhrad podmínky zadavatele:</w:t>
      </w:r>
    </w:p>
    <w:p w:rsidR="00E6430A" w:rsidRPr="001E0AC6" w:rsidRDefault="00E6430A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3462"/>
        <w:gridCol w:w="4419"/>
      </w:tblGrid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B02A3E" w:rsidRPr="00A45DB6" w:rsidRDefault="00E87852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lastRenderedPageBreak/>
              <w:t>Reference</w:t>
            </w:r>
          </w:p>
          <w:p w:rsidR="00B02A3E" w:rsidRPr="00A45DB6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lang w:eastAsia="cs-CZ"/>
              </w:rPr>
            </w:pPr>
            <w:r w:rsidRPr="002C1351">
              <w:rPr>
                <w:rFonts w:eastAsia="Times New Roman" w:cs="Calibri"/>
                <w:bCs/>
                <w:lang w:eastAsia="cs-CZ"/>
              </w:rPr>
              <w:t xml:space="preserve">1 z </w:t>
            </w:r>
            <w:r w:rsidR="00122F2C" w:rsidRPr="002C1351">
              <w:rPr>
                <w:rFonts w:eastAsia="Times New Roman" w:cs="Calibri"/>
                <w:bCs/>
                <w:lang w:eastAsia="cs-CZ"/>
              </w:rPr>
              <w:t>2</w:t>
            </w:r>
          </w:p>
        </w:tc>
        <w:tc>
          <w:tcPr>
            <w:tcW w:w="3432" w:type="dxa"/>
            <w:shd w:val="clear" w:color="auto" w:fill="FFFFFF" w:themeFill="background1"/>
            <w:vAlign w:val="center"/>
            <w:hideMark/>
          </w:tcPr>
          <w:p w:rsidR="00B02A3E" w:rsidRPr="00E75B70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374" w:type="dxa"/>
            <w:shd w:val="clear" w:color="auto" w:fill="auto"/>
          </w:tcPr>
          <w:p w:rsidR="00B02A3E" w:rsidRPr="0031610A" w:rsidRDefault="00B02A3E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  <w:hideMark/>
          </w:tcPr>
          <w:p w:rsidR="00B02A3E" w:rsidRPr="0031610A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  <w:hideMark/>
          </w:tcPr>
          <w:p w:rsidR="00B02A3E" w:rsidRPr="00E75B70" w:rsidRDefault="008D599A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Identifikační údaje objednatele (název, adresa sídla, IČ)</w:t>
            </w:r>
          </w:p>
        </w:tc>
        <w:tc>
          <w:tcPr>
            <w:tcW w:w="4374" w:type="dxa"/>
            <w:shd w:val="clear" w:color="auto" w:fill="auto"/>
          </w:tcPr>
          <w:p w:rsidR="00B02A3E" w:rsidRPr="0031610A" w:rsidRDefault="00B02A3E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8D599A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8D599A" w:rsidRPr="0031610A" w:rsidRDefault="008D599A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8D599A" w:rsidRPr="00E75B70" w:rsidRDefault="008D599A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předmětu plnění</w:t>
            </w:r>
          </w:p>
        </w:tc>
        <w:tc>
          <w:tcPr>
            <w:tcW w:w="4374" w:type="dxa"/>
            <w:shd w:val="clear" w:color="auto" w:fill="auto"/>
          </w:tcPr>
          <w:p w:rsidR="008D599A" w:rsidRPr="0031610A" w:rsidRDefault="008D599A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B02A3E" w:rsidRPr="0031610A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B02A3E" w:rsidRPr="00E75B70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Doba </w:t>
            </w:r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realizace (</w:t>
            </w:r>
            <w:proofErr w:type="spellStart"/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dd.mm.rrr</w:t>
            </w:r>
            <w:proofErr w:type="spellEnd"/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dd.mm.rrr</w:t>
            </w:r>
            <w:proofErr w:type="spellEnd"/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374" w:type="dxa"/>
            <w:shd w:val="clear" w:color="auto" w:fill="auto"/>
          </w:tcPr>
          <w:p w:rsidR="00B02A3E" w:rsidRPr="0031610A" w:rsidRDefault="00B02A3E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B02A3E" w:rsidRPr="0031610A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B02A3E" w:rsidRPr="00E75B70" w:rsidRDefault="00B02A3E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Celkov</w:t>
            </w:r>
            <w:r w:rsidR="008D599A"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é finanční náklady v Kč </w:t>
            </w: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bez DPH</w:t>
            </w:r>
          </w:p>
        </w:tc>
        <w:tc>
          <w:tcPr>
            <w:tcW w:w="4374" w:type="dxa"/>
            <w:shd w:val="clear" w:color="auto" w:fill="auto"/>
          </w:tcPr>
          <w:p w:rsidR="00B02A3E" w:rsidRPr="0031610A" w:rsidRDefault="00B02A3E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75B70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E75B70" w:rsidRPr="0031610A" w:rsidRDefault="00E75B70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E75B70" w:rsidRPr="00E75B70" w:rsidRDefault="00E75B70" w:rsidP="001C04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C041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Společná realizace s jinými dodavateli / realizace jako poddodavatel</w:t>
            </w:r>
          </w:p>
        </w:tc>
        <w:tc>
          <w:tcPr>
            <w:tcW w:w="4374" w:type="dxa"/>
            <w:shd w:val="clear" w:color="auto" w:fill="auto"/>
          </w:tcPr>
          <w:p w:rsidR="00E75B70" w:rsidRPr="0031610A" w:rsidRDefault="00E75B70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E75B70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E75B70" w:rsidRPr="0031610A" w:rsidRDefault="00E75B70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E75B70" w:rsidRPr="00E75B70" w:rsidRDefault="00E75B70" w:rsidP="001C04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041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Podíl účastníka ZŘ na realizaci zakázky, tj. konkrétní věcné plnění</w:t>
            </w:r>
            <w:r w:rsidRPr="00E75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374" w:type="dxa"/>
            <w:shd w:val="clear" w:color="auto" w:fill="auto"/>
          </w:tcPr>
          <w:p w:rsidR="00E75B70" w:rsidRPr="0031610A" w:rsidRDefault="00E75B70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B02A3E" w:rsidRPr="0031610A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B02A3E" w:rsidRPr="00E75B70" w:rsidRDefault="002F430F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374" w:type="dxa"/>
            <w:shd w:val="clear" w:color="auto" w:fill="auto"/>
          </w:tcPr>
          <w:p w:rsidR="00B02A3E" w:rsidRPr="0031610A" w:rsidRDefault="00B02A3E" w:rsidP="00A01D91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B02A3E" w:rsidRPr="003106E5" w:rsidTr="00E75B70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B02A3E" w:rsidRPr="0031610A" w:rsidRDefault="00B02A3E" w:rsidP="00A01D9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B02A3E" w:rsidRPr="00E75B70" w:rsidRDefault="002F430F" w:rsidP="00A01D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Kontaktní osoba a telefon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objednatele</w:t>
            </w:r>
          </w:p>
        </w:tc>
        <w:tc>
          <w:tcPr>
            <w:tcW w:w="4374" w:type="dxa"/>
            <w:shd w:val="clear" w:color="auto" w:fill="auto"/>
          </w:tcPr>
          <w:p w:rsidR="00B02A3E" w:rsidRPr="00E33518" w:rsidRDefault="00B02A3E" w:rsidP="00A01D9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</w:tr>
    </w:tbl>
    <w:p w:rsidR="00B02A3E" w:rsidRPr="00E33518" w:rsidRDefault="00B02A3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  <w:sz w:val="16"/>
          <w:szCs w:val="16"/>
        </w:rPr>
      </w:pPr>
    </w:p>
    <w:p w:rsidR="00B02A3E" w:rsidRDefault="00B02A3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</w:rPr>
      </w:pPr>
    </w:p>
    <w:p w:rsidR="0025719E" w:rsidRDefault="0025719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3462"/>
        <w:gridCol w:w="4419"/>
      </w:tblGrid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F29DE" w:rsidRPr="00A45DB6" w:rsidRDefault="00E87852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t>Reference</w:t>
            </w:r>
          </w:p>
          <w:p w:rsidR="00FF29DE" w:rsidRPr="00A45DB6" w:rsidRDefault="00122F2C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lang w:eastAsia="cs-CZ"/>
              </w:rPr>
            </w:pPr>
            <w:r w:rsidRPr="002C1351">
              <w:rPr>
                <w:rFonts w:eastAsia="Times New Roman" w:cs="Calibri"/>
                <w:bCs/>
                <w:lang w:eastAsia="cs-CZ"/>
              </w:rPr>
              <w:t>2</w:t>
            </w:r>
            <w:r w:rsidR="00FF29DE" w:rsidRPr="002C1351">
              <w:rPr>
                <w:rFonts w:eastAsia="Times New Roman" w:cs="Calibri"/>
                <w:bCs/>
                <w:lang w:eastAsia="cs-CZ"/>
              </w:rPr>
              <w:t xml:space="preserve"> z </w:t>
            </w:r>
            <w:r w:rsidRPr="002C1351">
              <w:rPr>
                <w:rFonts w:eastAsia="Times New Roman" w:cs="Calibri"/>
                <w:bCs/>
                <w:lang w:eastAsia="cs-CZ"/>
              </w:rPr>
              <w:t>2</w:t>
            </w:r>
            <w:bookmarkStart w:id="0" w:name="_GoBack"/>
            <w:bookmarkEnd w:id="0"/>
          </w:p>
        </w:tc>
        <w:tc>
          <w:tcPr>
            <w:tcW w:w="3432" w:type="dxa"/>
            <w:shd w:val="clear" w:color="auto" w:fill="FFFFFF" w:themeFill="background1"/>
            <w:vAlign w:val="center"/>
            <w:hideMark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  <w:hideMark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  <w:hideMark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Identifikační údaje objednatele (název, adresa sídla, IČ)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předmětu plnění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Doba realizace (</w:t>
            </w:r>
            <w:proofErr w:type="spellStart"/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dd.mm.rrr</w:t>
            </w:r>
            <w:proofErr w:type="spellEnd"/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dd.mm.rrr</w:t>
            </w:r>
            <w:proofErr w:type="spellEnd"/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Celkové finanční náklady v Kč bez DPH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7400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4007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Společná realizace s jinými dodavateli / realizace jako poddodavatel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7400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4007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Podíl účastníka ZŘ na realizaci zakázky, tj. konkrétní věcné plnění</w:t>
            </w:r>
            <w:r w:rsidRPr="00E75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374" w:type="dxa"/>
            <w:shd w:val="clear" w:color="auto" w:fill="auto"/>
          </w:tcPr>
          <w:p w:rsidR="00FF29DE" w:rsidRPr="0031610A" w:rsidRDefault="00FF29DE" w:rsidP="002B018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  <w:tr w:rsidR="00FF29DE" w:rsidRPr="003106E5" w:rsidTr="002B018C">
        <w:trPr>
          <w:trHeight w:val="20"/>
          <w:tblCellSpacing w:w="15" w:type="dxa"/>
        </w:trPr>
        <w:tc>
          <w:tcPr>
            <w:tcW w:w="1226" w:type="dxa"/>
            <w:vMerge/>
            <w:shd w:val="clear" w:color="auto" w:fill="D9D9D9" w:themeFill="background1" w:themeFillShade="D9"/>
            <w:vAlign w:val="center"/>
          </w:tcPr>
          <w:p w:rsidR="00FF29DE" w:rsidRPr="0031610A" w:rsidRDefault="00FF29DE" w:rsidP="002B018C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FFFFFF"/>
                <w:lang w:eastAsia="cs-CZ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:rsidR="00FF29DE" w:rsidRPr="00E75B70" w:rsidRDefault="00FF29DE" w:rsidP="002B0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E75B70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Kontaktní osoba a telefon</w:t>
            </w: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objednatele</w:t>
            </w:r>
          </w:p>
        </w:tc>
        <w:tc>
          <w:tcPr>
            <w:tcW w:w="4374" w:type="dxa"/>
            <w:shd w:val="clear" w:color="auto" w:fill="auto"/>
          </w:tcPr>
          <w:p w:rsidR="00FF29DE" w:rsidRPr="00E33518" w:rsidRDefault="00FF29DE" w:rsidP="002B018C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</w:tr>
    </w:tbl>
    <w:p w:rsidR="00B02A3E" w:rsidRDefault="00B02A3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  <w:sz w:val="16"/>
          <w:szCs w:val="16"/>
        </w:rPr>
      </w:pPr>
    </w:p>
    <w:p w:rsidR="0025719E" w:rsidRDefault="0025719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  <w:sz w:val="16"/>
          <w:szCs w:val="16"/>
        </w:rPr>
      </w:pPr>
    </w:p>
    <w:p w:rsidR="00FF29DE" w:rsidRDefault="00FF29DE" w:rsidP="00B02A3E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b/>
          <w:sz w:val="16"/>
          <w:szCs w:val="16"/>
        </w:rPr>
      </w:pPr>
    </w:p>
    <w:p w:rsidR="00B02A3E" w:rsidRPr="00E52DA4" w:rsidRDefault="00B02A3E" w:rsidP="00B02A3E">
      <w:pPr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 xml:space="preserve">Podpisem tohoto prohlášení beru na vědomí, že pokud budu jako účastník předmětného zadávacího řízení na základě rozhodnutí zadavatele vybraným dodavatelem, předložím zadavateli před uzavřením smlouvy o dílo originály nebo ověřené kopie dokladů o kvalifikaci, případně další zadavatelem požadované listiny a doklady, které jsem prokazoval prostřednictvím tohoto Prohlášení o kvalifikaci dodavatele. </w:t>
      </w:r>
    </w:p>
    <w:p w:rsidR="00B02A3E" w:rsidRPr="00E52DA4" w:rsidRDefault="00B02A3E" w:rsidP="00B02A3E">
      <w:pPr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 xml:space="preserve">Beru na vědomí, že doklady prokazující základní způsobilost </w:t>
      </w:r>
      <w:r w:rsidR="00547F83" w:rsidRPr="00E52DA4">
        <w:rPr>
          <w:rFonts w:ascii="Arial" w:hAnsi="Arial" w:cs="Arial"/>
        </w:rPr>
        <w:t>dle § 74</w:t>
      </w:r>
      <w:r w:rsidRPr="00E52DA4">
        <w:rPr>
          <w:rFonts w:ascii="Arial" w:hAnsi="Arial" w:cs="Arial"/>
        </w:rPr>
        <w:t xml:space="preserve"> a profesní způsobilost dle § 77 odst. 1 zákona musí prokazovat splnění požadovaného kritéria způsobilosti nejpozději v době 3 měsíců přede dnem podání nabídky. </w:t>
      </w:r>
    </w:p>
    <w:p w:rsidR="00B02A3E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25719E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cstheme="minorHAnsi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V…………………… dne ………………</w:t>
      </w:r>
      <w:proofErr w:type="gramStart"/>
      <w:r w:rsidRPr="00E52DA4">
        <w:rPr>
          <w:rFonts w:ascii="Arial" w:hAnsi="Arial" w:cs="Arial"/>
        </w:rPr>
        <w:t>…….</w:t>
      </w:r>
      <w:proofErr w:type="gramEnd"/>
      <w:r w:rsidRPr="00E52DA4">
        <w:rPr>
          <w:rFonts w:ascii="Arial" w:hAnsi="Arial" w:cs="Arial"/>
        </w:rPr>
        <w:t>.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25719E" w:rsidRPr="00E52DA4" w:rsidRDefault="0025719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………………………………………………………………………………</w:t>
      </w:r>
    </w:p>
    <w:p w:rsidR="00B02A3E" w:rsidRPr="00E52DA4" w:rsidRDefault="00B02A3E" w:rsidP="00B02A3E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</w:rPr>
      </w:pPr>
      <w:r w:rsidRPr="00E52DA4">
        <w:rPr>
          <w:rFonts w:ascii="Arial" w:hAnsi="Arial" w:cs="Arial"/>
        </w:rPr>
        <w:t>jméno a příjmení oprávněné osoby dodavatele</w:t>
      </w:r>
    </w:p>
    <w:p w:rsidR="00B02A3E" w:rsidRPr="00E52DA4" w:rsidRDefault="00B02A3E" w:rsidP="00443ED6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Arial" w:hAnsi="Arial" w:cs="Arial"/>
          <w:color w:val="808080" w:themeColor="background1" w:themeShade="80"/>
        </w:rPr>
      </w:pPr>
      <w:r w:rsidRPr="00E52DA4">
        <w:rPr>
          <w:rFonts w:ascii="Arial" w:hAnsi="Arial" w:cs="Arial"/>
        </w:rPr>
        <w:t>podpis oprávněné osoby dodavatele</w:t>
      </w:r>
    </w:p>
    <w:sectPr w:rsidR="00B02A3E" w:rsidRPr="00E52DA4" w:rsidSect="001E0AC6">
      <w:headerReference w:type="default" r:id="rId7"/>
      <w:headerReference w:type="first" r:id="rId8"/>
      <w:pgSz w:w="11906" w:h="16838"/>
      <w:pgMar w:top="1560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1FF" w:rsidRDefault="009C01FF">
      <w:pPr>
        <w:spacing w:after="0" w:line="240" w:lineRule="auto"/>
      </w:pPr>
      <w:r>
        <w:separator/>
      </w:r>
    </w:p>
  </w:endnote>
  <w:endnote w:type="continuationSeparator" w:id="0">
    <w:p w:rsidR="009C01FF" w:rsidRDefault="009C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1FF" w:rsidRDefault="009C01FF">
      <w:pPr>
        <w:spacing w:after="0" w:line="240" w:lineRule="auto"/>
      </w:pPr>
      <w:r>
        <w:separator/>
      </w:r>
    </w:p>
  </w:footnote>
  <w:footnote w:type="continuationSeparator" w:id="0">
    <w:p w:rsidR="009C01FF" w:rsidRDefault="009C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518" w:rsidRDefault="009C01FF" w:rsidP="00800370">
    <w:pPr>
      <w:pStyle w:val="Zpat"/>
      <w:tabs>
        <w:tab w:val="clear" w:pos="9072"/>
        <w:tab w:val="left" w:pos="4956"/>
        <w:tab w:val="left" w:pos="5664"/>
        <w:tab w:val="left" w:pos="6372"/>
        <w:tab w:val="left" w:pos="7080"/>
      </w:tabs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E33518" w:rsidRPr="00B612FD" w:rsidRDefault="009C01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99A" w:rsidRDefault="008D599A" w:rsidP="008D599A">
    <w:pPr>
      <w:pStyle w:val="Zhlav"/>
      <w:jc w:val="center"/>
    </w:pPr>
    <w:r>
      <w:rPr>
        <w:noProof/>
      </w:rPr>
      <w:drawing>
        <wp:inline distT="0" distB="0" distL="0" distR="0" wp14:anchorId="74B53E4D" wp14:editId="6823FB58">
          <wp:extent cx="1387899" cy="790575"/>
          <wp:effectExtent l="0" t="0" r="317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498" cy="80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C77"/>
    <w:multiLevelType w:val="hybridMultilevel"/>
    <w:tmpl w:val="5C0EF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07"/>
    <w:rsid w:val="00026661"/>
    <w:rsid w:val="0008067B"/>
    <w:rsid w:val="00122F2C"/>
    <w:rsid w:val="0016353A"/>
    <w:rsid w:val="001913F2"/>
    <w:rsid w:val="00194061"/>
    <w:rsid w:val="001C0417"/>
    <w:rsid w:val="001C67C1"/>
    <w:rsid w:val="001E0AC6"/>
    <w:rsid w:val="0025719E"/>
    <w:rsid w:val="00265397"/>
    <w:rsid w:val="002A54E2"/>
    <w:rsid w:val="002C1351"/>
    <w:rsid w:val="002F0F72"/>
    <w:rsid w:val="002F430F"/>
    <w:rsid w:val="00364BC7"/>
    <w:rsid w:val="003A0893"/>
    <w:rsid w:val="003B602D"/>
    <w:rsid w:val="003D5B44"/>
    <w:rsid w:val="004034E3"/>
    <w:rsid w:val="00420A96"/>
    <w:rsid w:val="00430007"/>
    <w:rsid w:val="00435FE7"/>
    <w:rsid w:val="00443ED6"/>
    <w:rsid w:val="00466D11"/>
    <w:rsid w:val="00471A23"/>
    <w:rsid w:val="00547F83"/>
    <w:rsid w:val="00616053"/>
    <w:rsid w:val="006F49B8"/>
    <w:rsid w:val="00740077"/>
    <w:rsid w:val="0075164E"/>
    <w:rsid w:val="00771106"/>
    <w:rsid w:val="0078191E"/>
    <w:rsid w:val="00800370"/>
    <w:rsid w:val="008606D2"/>
    <w:rsid w:val="008D599A"/>
    <w:rsid w:val="00926F04"/>
    <w:rsid w:val="009C01FF"/>
    <w:rsid w:val="009C4CC2"/>
    <w:rsid w:val="009E031D"/>
    <w:rsid w:val="00A26253"/>
    <w:rsid w:val="00A83BFD"/>
    <w:rsid w:val="00AB3C0B"/>
    <w:rsid w:val="00B02A3E"/>
    <w:rsid w:val="00B34241"/>
    <w:rsid w:val="00B72B4D"/>
    <w:rsid w:val="00BC6A93"/>
    <w:rsid w:val="00BD247C"/>
    <w:rsid w:val="00BE0696"/>
    <w:rsid w:val="00C04C29"/>
    <w:rsid w:val="00CC65A4"/>
    <w:rsid w:val="00CF416D"/>
    <w:rsid w:val="00D21D91"/>
    <w:rsid w:val="00D671C7"/>
    <w:rsid w:val="00E52DA4"/>
    <w:rsid w:val="00E6430A"/>
    <w:rsid w:val="00E75B70"/>
    <w:rsid w:val="00E87852"/>
    <w:rsid w:val="00ED6E9D"/>
    <w:rsid w:val="00FC005C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32A8"/>
  <w15:docId w15:val="{A160B356-CF04-4AC7-9DF4-C6EDD8D5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2">
    <w:name w:val="l2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92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26F04"/>
    <w:rPr>
      <w:i/>
      <w:iCs/>
    </w:rPr>
  </w:style>
  <w:style w:type="paragraph" w:styleId="Odstavecseseznamem">
    <w:name w:val="List Paragraph"/>
    <w:basedOn w:val="Normln"/>
    <w:uiPriority w:val="34"/>
    <w:qFormat/>
    <w:rsid w:val="00B02A3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B02A3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02A3E"/>
    <w:rPr>
      <w:rFonts w:ascii="Calibri" w:eastAsia="Times New Roman" w:hAnsi="Calibr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02A3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02A3E"/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semiHidden/>
    <w:unhideWhenUsed/>
    <w:rsid w:val="00B0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D21D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D5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507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34</cp:revision>
  <dcterms:created xsi:type="dcterms:W3CDTF">2020-02-06T11:28:00Z</dcterms:created>
  <dcterms:modified xsi:type="dcterms:W3CDTF">2020-02-12T14:14:00Z</dcterms:modified>
</cp:coreProperties>
</file>